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617" w:rsidRDefault="001B224C" w:rsidP="001D03D0">
      <w:pPr>
        <w:jc w:val="center"/>
        <w:rPr>
          <w:rFonts w:ascii="Arial" w:hAnsi="Arial" w:cs="Arial"/>
          <w:b/>
          <w:u w:val="single"/>
        </w:rPr>
      </w:pPr>
      <w:r w:rsidRPr="00B22482">
        <w:rPr>
          <w:rFonts w:ascii="Arial" w:hAnsi="Arial" w:cs="Arial"/>
          <w:b/>
          <w:u w:val="single"/>
        </w:rPr>
        <w:t>DECLARAÇÃO CONJUNTA</w:t>
      </w:r>
    </w:p>
    <w:p w:rsidR="001D03D0" w:rsidRPr="001D03D0" w:rsidRDefault="001D03D0" w:rsidP="001D03D0">
      <w:pPr>
        <w:jc w:val="center"/>
        <w:rPr>
          <w:rFonts w:ascii="Arial" w:hAnsi="Arial" w:cs="Arial"/>
          <w:b/>
          <w:u w:val="single"/>
        </w:rPr>
      </w:pPr>
    </w:p>
    <w:p w:rsidR="00F26B52" w:rsidRPr="00612861" w:rsidRDefault="00F26B52" w:rsidP="00F26B52">
      <w:pPr>
        <w:rPr>
          <w:rFonts w:ascii="Arial" w:hAnsi="Arial" w:cs="Arial"/>
          <w:b/>
        </w:rPr>
      </w:pPr>
      <w:bookmarkStart w:id="0" w:name="_GoBack"/>
      <w:r w:rsidRPr="00F26B52">
        <w:rPr>
          <w:rFonts w:ascii="Arial" w:hAnsi="Arial" w:cs="Arial"/>
          <w:b/>
        </w:rPr>
        <w:t xml:space="preserve">Processo nº </w:t>
      </w:r>
      <w:r w:rsidR="007E7AD5">
        <w:rPr>
          <w:rFonts w:ascii="Arial" w:hAnsi="Arial" w:cs="Arial"/>
          <w:b/>
        </w:rPr>
        <w:t>018 de 14/01/2026</w:t>
      </w:r>
    </w:p>
    <w:p w:rsidR="00F26B52" w:rsidRPr="00680CC8" w:rsidRDefault="007E7AD5" w:rsidP="00BF5617">
      <w:pPr>
        <w:ind w:left="1410" w:hanging="1410"/>
        <w:jc w:val="both"/>
        <w:rPr>
          <w:rFonts w:ascii="Arial" w:hAnsi="Arial" w:cs="Arial"/>
          <w:b/>
        </w:rPr>
      </w:pPr>
      <w:r>
        <w:rPr>
          <w:rFonts w:ascii="Arial" w:hAnsi="Arial" w:cs="Arial"/>
          <w:b/>
          <w:color w:val="000000" w:themeColor="text1"/>
        </w:rPr>
        <w:t>Contratação de Empresa para Serviço de Ornamentação para a Sessão solene do dia 12/03/2026</w:t>
      </w:r>
    </w:p>
    <w:bookmarkEnd w:id="0"/>
    <w:p w:rsidR="007F7ABF" w:rsidRPr="00600021" w:rsidRDefault="007F7ABF" w:rsidP="007F7ABF">
      <w:pPr>
        <w:jc w:val="both"/>
        <w:rPr>
          <w:rFonts w:ascii="Arial" w:hAnsi="Arial" w:cs="Arial"/>
        </w:rPr>
      </w:pPr>
    </w:p>
    <w:p w:rsidR="007F7ABF" w:rsidRPr="00600021" w:rsidRDefault="007F7ABF" w:rsidP="008A75FE">
      <w:pPr>
        <w:spacing w:before="120" w:after="120" w:line="360" w:lineRule="auto"/>
        <w:jc w:val="both"/>
        <w:rPr>
          <w:rFonts w:ascii="Arial" w:hAnsi="Arial" w:cs="Arial"/>
        </w:rPr>
      </w:pPr>
      <w:r w:rsidRPr="00600021">
        <w:rPr>
          <w:rFonts w:ascii="Arial" w:hAnsi="Arial" w:cs="Arial"/>
        </w:rPr>
        <w:t>A empresa ________________________________________________________________, inscrita no CNPJ sob o n° _______________________, sediada na Rua ___</w:t>
      </w:r>
      <w:r w:rsidR="00B22482">
        <w:rPr>
          <w:rFonts w:ascii="Arial" w:hAnsi="Arial" w:cs="Arial"/>
        </w:rPr>
        <w:t>____</w:t>
      </w:r>
      <w:r w:rsidRPr="00600021">
        <w:rPr>
          <w:rFonts w:ascii="Arial" w:hAnsi="Arial" w:cs="Arial"/>
        </w:rPr>
        <w:t>_________</w:t>
      </w:r>
      <w:r w:rsidR="00B22482">
        <w:rPr>
          <w:rFonts w:ascii="Arial" w:hAnsi="Arial" w:cs="Arial"/>
        </w:rPr>
        <w:t xml:space="preserve"> </w:t>
      </w:r>
      <w:r w:rsidR="003C5783">
        <w:rPr>
          <w:rFonts w:ascii="Arial" w:hAnsi="Arial" w:cs="Arial"/>
        </w:rPr>
        <w:t>Bairro__</w:t>
      </w:r>
      <w:r w:rsidR="008A75FE">
        <w:rPr>
          <w:rFonts w:ascii="Arial" w:hAnsi="Arial" w:cs="Arial"/>
        </w:rPr>
        <w:t>_______</w:t>
      </w:r>
      <w:r w:rsidR="003C5783">
        <w:rPr>
          <w:rFonts w:ascii="Arial" w:hAnsi="Arial" w:cs="Arial"/>
        </w:rPr>
        <w:t>________ no M</w:t>
      </w:r>
      <w:r w:rsidRPr="00600021">
        <w:rPr>
          <w:rFonts w:ascii="Arial" w:hAnsi="Arial" w:cs="Arial"/>
        </w:rPr>
        <w:t>unicípio</w:t>
      </w:r>
      <w:r w:rsidR="00B22482">
        <w:rPr>
          <w:rFonts w:ascii="Arial" w:hAnsi="Arial" w:cs="Arial"/>
        </w:rPr>
        <w:t xml:space="preserve"> </w:t>
      </w:r>
      <w:r w:rsidRPr="00600021">
        <w:rPr>
          <w:rFonts w:ascii="Arial" w:hAnsi="Arial" w:cs="Arial"/>
        </w:rPr>
        <w:t>__________________</w:t>
      </w:r>
      <w:r w:rsidR="008A75FE">
        <w:rPr>
          <w:rFonts w:ascii="Arial" w:hAnsi="Arial" w:cs="Arial"/>
        </w:rPr>
        <w:t xml:space="preserve"> UF______ </w:t>
      </w:r>
      <w:r w:rsidRPr="00600021">
        <w:rPr>
          <w:rFonts w:ascii="Arial" w:hAnsi="Arial" w:cs="Arial"/>
        </w:rPr>
        <w:t>por intermédio de seu representante legal o(a) Sr(a) _________</w:t>
      </w:r>
      <w:r w:rsidR="008A75FE">
        <w:rPr>
          <w:rFonts w:ascii="Arial" w:hAnsi="Arial" w:cs="Arial"/>
        </w:rPr>
        <w:t>______</w:t>
      </w:r>
      <w:r w:rsidRPr="00600021">
        <w:rPr>
          <w:rFonts w:ascii="Arial" w:hAnsi="Arial" w:cs="Arial"/>
        </w:rPr>
        <w:t>______________________  portador(a) da Carteira de Identidade - RG nº ______________ e do CPF nº __________</w:t>
      </w:r>
      <w:r w:rsidR="008A75FE">
        <w:rPr>
          <w:rFonts w:ascii="Arial" w:hAnsi="Arial" w:cs="Arial"/>
        </w:rPr>
        <w:t>_______</w:t>
      </w:r>
    </w:p>
    <w:p w:rsidR="007F7ABF" w:rsidRPr="00600021" w:rsidRDefault="007F7ABF" w:rsidP="007F7ABF">
      <w:pPr>
        <w:jc w:val="both"/>
        <w:rPr>
          <w:rFonts w:ascii="Arial" w:hAnsi="Arial" w:cs="Arial"/>
        </w:rPr>
      </w:pPr>
    </w:p>
    <w:p w:rsidR="007F7ABF" w:rsidRPr="00600021" w:rsidRDefault="007F7ABF" w:rsidP="007F7ABF">
      <w:pPr>
        <w:jc w:val="both"/>
        <w:rPr>
          <w:rFonts w:ascii="Arial" w:hAnsi="Arial" w:cs="Arial"/>
          <w:b/>
        </w:rPr>
      </w:pPr>
      <w:r w:rsidRPr="00600021">
        <w:rPr>
          <w:rFonts w:ascii="Arial" w:hAnsi="Arial" w:cs="Arial"/>
          <w:b/>
        </w:rPr>
        <w:t xml:space="preserve">DECLARA PARA FINS DE PARTICIPAÇÃO NO PROCESSO DE CONTRATAÇÃO: </w:t>
      </w:r>
    </w:p>
    <w:p w:rsidR="00CD1336" w:rsidRPr="004443B9" w:rsidRDefault="00CD1336" w:rsidP="00CD1336">
      <w:pPr>
        <w:pStyle w:val="PargrafodaLista"/>
        <w:numPr>
          <w:ilvl w:val="0"/>
          <w:numId w:val="1"/>
        </w:numPr>
        <w:spacing w:before="120" w:after="120" w:line="240" w:lineRule="auto"/>
        <w:jc w:val="both"/>
        <w:rPr>
          <w:rFonts w:ascii="Arial" w:hAnsi="Arial" w:cs="Arial"/>
        </w:rPr>
      </w:pPr>
      <w:r w:rsidRPr="004443B9">
        <w:rPr>
          <w:rFonts w:ascii="Arial" w:hAnsi="Arial" w:cs="Arial"/>
        </w:rPr>
        <w:t>Que inexistem fatos impeditivos para habilitação no certame, bem como qualquer impedimento legal para licitar ou contratar com a Administração e ciente da obrigatoriedade de declarar fatos supervenientes posteriores, nos termos do artigo 1</w:t>
      </w:r>
      <w:r>
        <w:rPr>
          <w:rFonts w:ascii="Arial" w:hAnsi="Arial" w:cs="Arial"/>
        </w:rPr>
        <w:t>4</w:t>
      </w:r>
      <w:r w:rsidRPr="004443B9">
        <w:rPr>
          <w:rFonts w:ascii="Arial" w:hAnsi="Arial" w:cs="Arial"/>
        </w:rPr>
        <w:t>, III, da Lei nº 14.133/21</w:t>
      </w:r>
      <w:r>
        <w:rPr>
          <w:rFonts w:ascii="Arial" w:hAnsi="Arial" w:cs="Arial"/>
        </w:rPr>
        <w:t>.</w:t>
      </w:r>
      <w:r w:rsidRPr="004443B9">
        <w:rPr>
          <w:rFonts w:ascii="Arial" w:hAnsi="Arial" w:cs="Arial"/>
        </w:rPr>
        <w:t xml:space="preserve"> </w:t>
      </w:r>
    </w:p>
    <w:p w:rsidR="00CD1336" w:rsidRDefault="00CD1336" w:rsidP="00CD1336">
      <w:pPr>
        <w:pStyle w:val="PargrafodaLista"/>
        <w:spacing w:before="120" w:after="120" w:line="240" w:lineRule="auto"/>
        <w:jc w:val="both"/>
        <w:rPr>
          <w:rFonts w:ascii="Arial" w:hAnsi="Arial" w:cs="Arial"/>
        </w:rPr>
      </w:pPr>
    </w:p>
    <w:p w:rsidR="004443B9" w:rsidRPr="004443B9" w:rsidRDefault="004443B9" w:rsidP="004443B9">
      <w:pPr>
        <w:pStyle w:val="PargrafodaLista"/>
        <w:numPr>
          <w:ilvl w:val="0"/>
          <w:numId w:val="1"/>
        </w:numPr>
        <w:spacing w:before="120" w:after="120" w:line="240" w:lineRule="auto"/>
        <w:jc w:val="both"/>
        <w:rPr>
          <w:rFonts w:ascii="Arial" w:hAnsi="Arial" w:cs="Arial"/>
        </w:rPr>
      </w:pPr>
      <w:r w:rsidRPr="004443B9">
        <w:rPr>
          <w:rFonts w:ascii="Arial" w:hAnsi="Arial" w:cs="Arial"/>
        </w:rPr>
        <w:t>Que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artigo 14, IV, da Lei nº 14.133/21</w:t>
      </w:r>
      <w:r>
        <w:rPr>
          <w:rFonts w:ascii="Arial" w:hAnsi="Arial" w:cs="Arial"/>
        </w:rPr>
        <w:t>.</w:t>
      </w:r>
    </w:p>
    <w:p w:rsidR="004443B9" w:rsidRPr="004443B9" w:rsidRDefault="004443B9" w:rsidP="004443B9">
      <w:pPr>
        <w:pStyle w:val="PargrafodaLista"/>
        <w:spacing w:before="120" w:after="120" w:line="240" w:lineRule="auto"/>
        <w:jc w:val="both"/>
        <w:rPr>
          <w:rFonts w:ascii="Arial" w:hAnsi="Arial" w:cs="Arial"/>
        </w:rPr>
      </w:pPr>
    </w:p>
    <w:p w:rsidR="00DD4DA6" w:rsidRPr="004443B9" w:rsidRDefault="00DD4DA6" w:rsidP="00DD4DA6">
      <w:pPr>
        <w:pStyle w:val="PargrafodaLista"/>
        <w:numPr>
          <w:ilvl w:val="0"/>
          <w:numId w:val="1"/>
        </w:numPr>
        <w:jc w:val="both"/>
        <w:rPr>
          <w:rFonts w:ascii="Arial" w:hAnsi="Arial" w:cs="Arial"/>
        </w:rPr>
      </w:pPr>
      <w:r w:rsidRPr="004443B9">
        <w:rPr>
          <w:rFonts w:ascii="Arial" w:hAnsi="Arial" w:cs="Arial"/>
        </w:rPr>
        <w:t>Que atende aos requisitos de habilitação e que responderá pela veracidade das informações prestadas, nos termos do artigo 63</w:t>
      </w:r>
      <w:r w:rsidR="00311F66" w:rsidRPr="004443B9">
        <w:rPr>
          <w:rFonts w:ascii="Arial" w:hAnsi="Arial" w:cs="Arial"/>
        </w:rPr>
        <w:t>,</w:t>
      </w:r>
      <w:r w:rsidRPr="004443B9">
        <w:rPr>
          <w:rFonts w:ascii="Arial" w:hAnsi="Arial" w:cs="Arial"/>
        </w:rPr>
        <w:t xml:space="preserve"> I</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spacing w:before="120" w:after="120" w:line="240" w:lineRule="auto"/>
        <w:jc w:val="both"/>
        <w:rPr>
          <w:rFonts w:ascii="Arial" w:hAnsi="Arial" w:cs="Arial"/>
        </w:rPr>
      </w:pPr>
    </w:p>
    <w:p w:rsidR="004F0DAE" w:rsidRPr="004443B9" w:rsidRDefault="004F0DAE" w:rsidP="004F0DAE">
      <w:pPr>
        <w:pStyle w:val="PargrafodaLista"/>
        <w:numPr>
          <w:ilvl w:val="0"/>
          <w:numId w:val="1"/>
        </w:numPr>
        <w:jc w:val="both"/>
        <w:rPr>
          <w:rFonts w:ascii="Arial" w:hAnsi="Arial" w:cs="Arial"/>
        </w:rPr>
      </w:pPr>
      <w:r w:rsidRPr="004443B9">
        <w:rPr>
          <w:rFonts w:ascii="Arial" w:hAnsi="Arial" w:cs="Arial"/>
        </w:rPr>
        <w:t>Que cumpre</w:t>
      </w:r>
      <w:r w:rsidR="00091B79">
        <w:rPr>
          <w:rFonts w:ascii="Arial" w:hAnsi="Arial" w:cs="Arial"/>
        </w:rPr>
        <w:t>,</w:t>
      </w:r>
      <w:r w:rsidR="00091B79" w:rsidRPr="00091B79">
        <w:rPr>
          <w:rFonts w:ascii="Arial" w:hAnsi="Arial" w:cs="Arial"/>
        </w:rPr>
        <w:t xml:space="preserve"> </w:t>
      </w:r>
      <w:r w:rsidR="00091B79" w:rsidRPr="004443B9">
        <w:rPr>
          <w:rFonts w:ascii="Arial" w:hAnsi="Arial" w:cs="Arial"/>
        </w:rPr>
        <w:t xml:space="preserve">caso aplicável, </w:t>
      </w:r>
      <w:r w:rsidRPr="004443B9">
        <w:rPr>
          <w:rFonts w:ascii="Arial" w:hAnsi="Arial" w:cs="Arial"/>
        </w:rPr>
        <w:t>as exigências de reserva de cargos para pessoa com deficiência e para reabilitado da Previdência Social, previstas em lei e em outras normas específicas, nos termos do artigo 63, IV</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rPr>
          <w:rFonts w:ascii="Arial" w:hAnsi="Arial" w:cs="Arial"/>
        </w:rPr>
      </w:pPr>
    </w:p>
    <w:p w:rsidR="00E70A40" w:rsidRPr="004443B9" w:rsidRDefault="007F7ABF" w:rsidP="00E70A40">
      <w:pPr>
        <w:pStyle w:val="PargrafodaLista"/>
        <w:numPr>
          <w:ilvl w:val="0"/>
          <w:numId w:val="1"/>
        </w:numPr>
        <w:jc w:val="both"/>
        <w:rPr>
          <w:rFonts w:ascii="Arial" w:hAnsi="Arial" w:cs="Arial"/>
        </w:rPr>
      </w:pPr>
      <w:r w:rsidRPr="004443B9">
        <w:rPr>
          <w:rFonts w:ascii="Arial" w:hAnsi="Arial" w:cs="Arial"/>
        </w:rPr>
        <w:t>Que</w:t>
      </w:r>
      <w:r w:rsidR="00E70A40" w:rsidRPr="004443B9">
        <w:rPr>
          <w:rFonts w:ascii="Arial" w:hAnsi="Arial" w:cs="Arial"/>
        </w:rPr>
        <w:t>, sob pena de desclassificação, apresenta proposta econômica compreendendo a integralidade dos custos para atendimento dos direitos trabalhistas assegurados na Constituição Federal, nas leis trabalhistas, nas normas infralegais, nas convenções coletivas de trabalho e nos termos de ajustamento de conduta vigentes na data de entrega da proposta, nos termos do artigo 63, § 1º</w:t>
      </w:r>
      <w:r w:rsidR="00311F66" w:rsidRPr="004443B9">
        <w:rPr>
          <w:rFonts w:ascii="Arial" w:hAnsi="Arial" w:cs="Arial"/>
        </w:rPr>
        <w:t>,</w:t>
      </w:r>
      <w:r w:rsidR="00E70A40" w:rsidRPr="004443B9">
        <w:rPr>
          <w:rFonts w:ascii="Arial" w:hAnsi="Arial" w:cs="Arial"/>
        </w:rPr>
        <w:t xml:space="preserve"> da Lei nº 14.133/21</w:t>
      </w:r>
      <w:r w:rsidR="004443B9">
        <w:rPr>
          <w:rFonts w:ascii="Arial" w:hAnsi="Arial" w:cs="Arial"/>
        </w:rPr>
        <w:t>.</w:t>
      </w:r>
      <w:r w:rsidR="00E70A40" w:rsidRPr="004443B9">
        <w:rPr>
          <w:rFonts w:ascii="Arial" w:hAnsi="Arial" w:cs="Arial"/>
        </w:rPr>
        <w:t xml:space="preserve"> </w:t>
      </w:r>
    </w:p>
    <w:p w:rsidR="00E70A40" w:rsidRPr="004443B9" w:rsidRDefault="00E70A40" w:rsidP="00E70A40">
      <w:pPr>
        <w:pStyle w:val="PargrafodaLista"/>
        <w:spacing w:before="120" w:after="120" w:line="240" w:lineRule="auto"/>
        <w:jc w:val="both"/>
        <w:rPr>
          <w:rFonts w:ascii="Arial" w:hAnsi="Arial" w:cs="Arial"/>
        </w:rPr>
      </w:pPr>
    </w:p>
    <w:p w:rsidR="00311F66" w:rsidRPr="004443B9" w:rsidRDefault="00311F66" w:rsidP="00311F66">
      <w:pPr>
        <w:pStyle w:val="PargrafodaLista"/>
        <w:numPr>
          <w:ilvl w:val="0"/>
          <w:numId w:val="1"/>
        </w:numPr>
        <w:spacing w:before="120" w:after="120" w:line="240" w:lineRule="auto"/>
        <w:jc w:val="both"/>
        <w:rPr>
          <w:rFonts w:ascii="Arial" w:hAnsi="Arial" w:cs="Arial"/>
        </w:rPr>
      </w:pPr>
      <w:r w:rsidRPr="004443B9">
        <w:rPr>
          <w:rFonts w:ascii="Arial" w:hAnsi="Arial" w:cs="Arial"/>
        </w:rPr>
        <w:t>Que tomou conhecimento de todas as informações e das condições locais para o cumprimento das obrigações objeto da licitação e está ciente das normas contidas no ETP</w:t>
      </w:r>
      <w:r w:rsidR="002E5087" w:rsidRPr="004443B9">
        <w:rPr>
          <w:rFonts w:ascii="Arial" w:hAnsi="Arial" w:cs="Arial"/>
        </w:rPr>
        <w:t xml:space="preserve"> e/ou</w:t>
      </w:r>
      <w:r w:rsidRPr="004443B9">
        <w:rPr>
          <w:rFonts w:ascii="Arial" w:hAnsi="Arial" w:cs="Arial"/>
        </w:rPr>
        <w:t xml:space="preserve"> Termo de </w:t>
      </w:r>
      <w:r w:rsidR="002E5087" w:rsidRPr="004443B9">
        <w:rPr>
          <w:rFonts w:ascii="Arial" w:hAnsi="Arial" w:cs="Arial"/>
        </w:rPr>
        <w:t>Referência</w:t>
      </w:r>
      <w:r w:rsidRPr="004443B9">
        <w:rPr>
          <w:rFonts w:ascii="Arial" w:hAnsi="Arial" w:cs="Arial"/>
        </w:rPr>
        <w:t xml:space="preserve"> e/ ou Edital e seus anexos, nos termos do artigo 67, VI, da Lei nº 14.133/21</w:t>
      </w:r>
      <w:r w:rsidR="004443B9">
        <w:rPr>
          <w:rFonts w:ascii="Arial" w:hAnsi="Arial" w:cs="Arial"/>
        </w:rPr>
        <w:t>.</w:t>
      </w:r>
    </w:p>
    <w:p w:rsidR="00252DC6" w:rsidRPr="004443B9" w:rsidRDefault="00252DC6" w:rsidP="00252DC6">
      <w:pPr>
        <w:pStyle w:val="PargrafodaLista"/>
        <w:rPr>
          <w:rFonts w:ascii="Arial" w:hAnsi="Arial" w:cs="Arial"/>
        </w:rPr>
      </w:pPr>
    </w:p>
    <w:p w:rsidR="00252DC6" w:rsidRPr="004443B9" w:rsidRDefault="00252DC6" w:rsidP="00252DC6">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não emprega menor de 18 anos em trabalho noturno, perigoso </w:t>
      </w:r>
      <w:r w:rsidR="00091B79">
        <w:rPr>
          <w:rFonts w:ascii="Arial" w:hAnsi="Arial" w:cs="Arial"/>
        </w:rPr>
        <w:t>ou insalubre e não emprega</w:t>
      </w:r>
      <w:r w:rsidRPr="004443B9">
        <w:rPr>
          <w:rFonts w:ascii="Arial" w:hAnsi="Arial" w:cs="Arial"/>
        </w:rPr>
        <w:t xml:space="preserve"> menor de 16 anos, salvo menor, a partir de 14 anos, na condição de aprendiz, nos termos do artigo 68, VI da Lei nº 14.133/21 e 7°, XXXIII, da Constituição Federal</w:t>
      </w:r>
      <w:r w:rsidR="004443B9">
        <w:rPr>
          <w:rFonts w:ascii="Arial" w:hAnsi="Arial" w:cs="Arial"/>
        </w:rPr>
        <w:t>.</w:t>
      </w:r>
      <w:r w:rsidRPr="004443B9">
        <w:rPr>
          <w:rFonts w:ascii="Arial" w:hAnsi="Arial" w:cs="Arial"/>
        </w:rPr>
        <w:t xml:space="preserve"> </w:t>
      </w:r>
    </w:p>
    <w:p w:rsidR="00311F66" w:rsidRPr="004443B9" w:rsidRDefault="00311F66" w:rsidP="00311F66">
      <w:pPr>
        <w:pStyle w:val="PargrafodaLista"/>
        <w:rPr>
          <w:rFonts w:ascii="Arial" w:hAnsi="Arial" w:cs="Arial"/>
        </w:rPr>
      </w:pPr>
    </w:p>
    <w:p w:rsidR="00073793" w:rsidRPr="004443B9" w:rsidRDefault="00073793"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ao longo de toda a execução do contrato, </w:t>
      </w:r>
      <w:r w:rsidR="00600021" w:rsidRPr="004443B9">
        <w:rPr>
          <w:rFonts w:ascii="Arial" w:hAnsi="Arial" w:cs="Arial"/>
        </w:rPr>
        <w:t xml:space="preserve">caso aplicável, </w:t>
      </w:r>
      <w:r w:rsidRPr="004443B9">
        <w:rPr>
          <w:rFonts w:ascii="Arial" w:hAnsi="Arial" w:cs="Arial"/>
        </w:rPr>
        <w:t>cumprirá a reserva de cargos prevista em lei para pessoa com deficiência, para reabilitado da Previdência Social ou para aprendiz, bem como as reservas de cargos previstas em outras normas específicas, sendo que seu descumprimento constitui hipótese de rescisão, nos termos do artigo 116 c/c 137, IX, da Lei nº 14.133/21</w:t>
      </w:r>
      <w:r w:rsidR="004443B9">
        <w:rPr>
          <w:rFonts w:ascii="Arial" w:hAnsi="Arial" w:cs="Arial"/>
        </w:rPr>
        <w:t>.</w:t>
      </w:r>
    </w:p>
    <w:p w:rsidR="003239A4" w:rsidRPr="004443B9" w:rsidRDefault="003239A4" w:rsidP="003239A4">
      <w:pPr>
        <w:pStyle w:val="PargrafodaLista"/>
        <w:rPr>
          <w:rFonts w:ascii="Arial" w:hAnsi="Arial" w:cs="Arial"/>
        </w:rPr>
      </w:pPr>
    </w:p>
    <w:p w:rsidR="003239A4" w:rsidRPr="004443B9" w:rsidRDefault="003239A4"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w:t>
      </w:r>
      <w:r w:rsidR="00091B79">
        <w:rPr>
          <w:rFonts w:ascii="Arial" w:hAnsi="Arial" w:cs="Arial"/>
        </w:rPr>
        <w:t>tem</w:t>
      </w:r>
      <w:r w:rsidRPr="004443B9">
        <w:rPr>
          <w:rFonts w:ascii="Arial" w:hAnsi="Arial" w:cs="Arial"/>
        </w:rPr>
        <w:t xml:space="preserve"> ciência que </w:t>
      </w:r>
      <w:r w:rsidRPr="004443B9">
        <w:rPr>
          <w:rFonts w:ascii="Arial" w:hAnsi="Arial" w:cs="Arial"/>
          <w:shd w:val="clear" w:color="auto" w:fill="FFFFFF"/>
        </w:rPr>
        <w:t xml:space="preserve">é obrigado a reparar, corrigir, remover, reconstruir ou substituir, às suas expensas, no total ou em parte, o objeto do contrato em que se verificarem vícios, defeitos ou incorreções resultantes da execução ou de materiais empregados, nos </w:t>
      </w:r>
      <w:r w:rsidRPr="004443B9">
        <w:rPr>
          <w:rFonts w:ascii="Arial" w:hAnsi="Arial" w:cs="Arial"/>
        </w:rPr>
        <w:t>termos do arti</w:t>
      </w:r>
      <w:r w:rsidR="00D86758" w:rsidRPr="004443B9">
        <w:rPr>
          <w:rFonts w:ascii="Arial" w:hAnsi="Arial" w:cs="Arial"/>
        </w:rPr>
        <w:t>go 119</w:t>
      </w:r>
      <w:r w:rsidRPr="004443B9">
        <w:rPr>
          <w:rFonts w:ascii="Arial" w:hAnsi="Arial" w:cs="Arial"/>
        </w:rPr>
        <w:t xml:space="preserve"> da Lei nº 14.133/21</w:t>
      </w:r>
      <w:r w:rsidR="004443B9">
        <w:rPr>
          <w:rFonts w:ascii="Arial" w:hAnsi="Arial" w:cs="Arial"/>
        </w:rPr>
        <w:t>.</w:t>
      </w:r>
    </w:p>
    <w:p w:rsidR="003239A4" w:rsidRPr="004443B9" w:rsidRDefault="003239A4" w:rsidP="003239A4">
      <w:pPr>
        <w:pStyle w:val="PargrafodaLista"/>
        <w:rPr>
          <w:rFonts w:ascii="Arial" w:hAnsi="Arial" w:cs="Arial"/>
          <w:shd w:val="clear" w:color="auto" w:fill="FFFFFF"/>
        </w:rPr>
      </w:pPr>
    </w:p>
    <w:p w:rsidR="002E5087" w:rsidRPr="004443B9" w:rsidRDefault="002E5087" w:rsidP="002E508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tem ciência que será responsabilizado administrativamente em caso de praticar as infrações previstas no artigo </w:t>
      </w:r>
      <w:r w:rsidR="00286D7E">
        <w:rPr>
          <w:rFonts w:ascii="Arial" w:hAnsi="Arial" w:cs="Arial"/>
        </w:rPr>
        <w:t>155, sendo aplicadas as san</w:t>
      </w:r>
      <w:r w:rsidR="001B224C">
        <w:rPr>
          <w:rFonts w:ascii="Arial" w:hAnsi="Arial" w:cs="Arial"/>
        </w:rPr>
        <w:t>ç</w:t>
      </w:r>
      <w:r w:rsidR="00286D7E">
        <w:rPr>
          <w:rFonts w:ascii="Arial" w:hAnsi="Arial" w:cs="Arial"/>
        </w:rPr>
        <w:t xml:space="preserve">ões </w:t>
      </w:r>
      <w:r w:rsidRPr="004443B9">
        <w:rPr>
          <w:rFonts w:ascii="Arial" w:hAnsi="Arial" w:cs="Arial"/>
        </w:rPr>
        <w:t>previstas no artigo 156, da Lei nº 14.133/21</w:t>
      </w:r>
      <w:r w:rsidR="004443B9">
        <w:rPr>
          <w:rFonts w:ascii="Arial" w:hAnsi="Arial" w:cs="Arial"/>
        </w:rPr>
        <w:t>.</w:t>
      </w:r>
    </w:p>
    <w:p w:rsidR="002E5087" w:rsidRPr="004443B9" w:rsidRDefault="002E5087" w:rsidP="003239A4">
      <w:pPr>
        <w:pStyle w:val="PargrafodaLista"/>
        <w:rPr>
          <w:rFonts w:ascii="Arial" w:hAnsi="Arial" w:cs="Arial"/>
          <w:shd w:val="clear" w:color="auto" w:fill="FFFFFF"/>
        </w:rPr>
      </w:pPr>
    </w:p>
    <w:p w:rsidR="00BF39E7" w:rsidRDefault="007F7ABF" w:rsidP="00BF39E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não pesa contra si declaração de inidoneidade, expedida </w:t>
      </w:r>
      <w:r w:rsidR="003239A4" w:rsidRPr="004443B9">
        <w:rPr>
          <w:rFonts w:ascii="Arial" w:hAnsi="Arial" w:cs="Arial"/>
        </w:rPr>
        <w:t>por nenhum órgão da administração pública Federal, Estadual, Municipal ou do Distrito Federal, ciente da obrigatoriedade de d</w:t>
      </w:r>
      <w:r w:rsidR="00F70071" w:rsidRPr="004443B9">
        <w:rPr>
          <w:rFonts w:ascii="Arial" w:hAnsi="Arial" w:cs="Arial"/>
        </w:rPr>
        <w:t>eclarar ocorrências posteriores, nos termos do artigo 156, inciso IV da Lei nº 14.133/21</w:t>
      </w:r>
      <w:r w:rsidR="004443B9">
        <w:rPr>
          <w:rFonts w:ascii="Arial" w:hAnsi="Arial" w:cs="Arial"/>
        </w:rPr>
        <w:t>.</w:t>
      </w:r>
      <w:r w:rsidR="00F70071" w:rsidRPr="004443B9">
        <w:rPr>
          <w:rFonts w:ascii="Arial" w:hAnsi="Arial" w:cs="Arial"/>
        </w:rPr>
        <w:t xml:space="preserve"> </w:t>
      </w:r>
    </w:p>
    <w:p w:rsidR="00F26B52" w:rsidRDefault="00F26B52" w:rsidP="00F26B52">
      <w:pPr>
        <w:pStyle w:val="PargrafodaLista"/>
        <w:spacing w:after="0" w:line="240" w:lineRule="auto"/>
        <w:rPr>
          <w:rFonts w:ascii="Arial" w:hAnsi="Arial" w:cs="Arial"/>
        </w:rPr>
      </w:pPr>
    </w:p>
    <w:p w:rsidR="00F26B52" w:rsidRPr="00F26B52" w:rsidRDefault="00F26B52" w:rsidP="00F26B52">
      <w:pPr>
        <w:pStyle w:val="PargrafodaLista"/>
        <w:spacing w:after="0" w:line="240" w:lineRule="auto"/>
        <w:rPr>
          <w:rFonts w:ascii="Arial" w:hAnsi="Arial" w:cs="Arial"/>
        </w:rPr>
      </w:pPr>
    </w:p>
    <w:p w:rsidR="00F26B52" w:rsidRPr="00F26B52" w:rsidRDefault="00286D7E" w:rsidP="00F26B52">
      <w:pPr>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__________________, ____ </w:t>
      </w:r>
      <w:r w:rsidR="00F26B52" w:rsidRPr="00F26B52">
        <w:rPr>
          <w:rFonts w:ascii="Arial" w:hAnsi="Arial" w:cs="Arial"/>
          <w:color w:val="000000"/>
        </w:rPr>
        <w:t xml:space="preserve"> de ________________________ de ______</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Pr="001E4734" w:rsidRDefault="00F26B52" w:rsidP="00F26B52">
      <w:pPr>
        <w:autoSpaceDE w:val="0"/>
        <w:autoSpaceDN w:val="0"/>
        <w:adjustRightInd w:val="0"/>
        <w:spacing w:after="0" w:line="240" w:lineRule="auto"/>
        <w:jc w:val="center"/>
        <w:rPr>
          <w:rFonts w:ascii="Arial" w:hAnsi="Arial" w:cs="Arial"/>
          <w:color w:val="000000"/>
          <w:sz w:val="20"/>
          <w:szCs w:val="20"/>
        </w:rPr>
      </w:pPr>
      <w:r w:rsidRPr="001E4734">
        <w:rPr>
          <w:rFonts w:ascii="Arial" w:hAnsi="Arial" w:cs="Arial"/>
          <w:color w:val="000000"/>
          <w:sz w:val="20"/>
          <w:szCs w:val="20"/>
        </w:rPr>
        <w:t>(Local e Data)</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Default="00F26B52" w:rsidP="00F26B52">
      <w:pPr>
        <w:autoSpaceDE w:val="0"/>
        <w:autoSpaceDN w:val="0"/>
        <w:adjustRightInd w:val="0"/>
        <w:spacing w:after="0" w:line="240" w:lineRule="auto"/>
        <w:jc w:val="center"/>
        <w:rPr>
          <w:rFonts w:ascii="Arial" w:hAnsi="Arial" w:cs="Arial"/>
          <w:color w:val="000000"/>
          <w:sz w:val="20"/>
          <w:szCs w:val="20"/>
        </w:rPr>
      </w:pPr>
    </w:p>
    <w:p w:rsidR="001E4734" w:rsidRPr="00F26B52" w:rsidRDefault="001E4734" w:rsidP="00F26B52">
      <w:pPr>
        <w:autoSpaceDE w:val="0"/>
        <w:autoSpaceDN w:val="0"/>
        <w:adjustRightInd w:val="0"/>
        <w:spacing w:after="0" w:line="240" w:lineRule="auto"/>
        <w:jc w:val="center"/>
        <w:rPr>
          <w:rFonts w:ascii="Arial" w:hAnsi="Arial" w:cs="Arial"/>
          <w:color w:val="000000"/>
          <w:sz w:val="20"/>
          <w:szCs w:val="20"/>
        </w:rPr>
      </w:pPr>
    </w:p>
    <w:p w:rsidR="001E4734" w:rsidRPr="001E4734" w:rsidRDefault="00F26B52" w:rsidP="001E4734">
      <w:pPr>
        <w:spacing w:after="0" w:line="240" w:lineRule="auto"/>
        <w:jc w:val="center"/>
        <w:rPr>
          <w:rFonts w:ascii="Arial" w:hAnsi="Arial" w:cs="Arial"/>
          <w:sz w:val="20"/>
          <w:szCs w:val="20"/>
        </w:rPr>
      </w:pPr>
      <w:r w:rsidRPr="001E4734">
        <w:rPr>
          <w:rFonts w:ascii="Arial" w:hAnsi="Arial" w:cs="Arial"/>
          <w:color w:val="000000"/>
        </w:rPr>
        <w:t xml:space="preserve">___________________________________                                                                                                        </w:t>
      </w:r>
      <w:r w:rsidR="001E4734" w:rsidRPr="001E4734">
        <w:rPr>
          <w:rFonts w:ascii="Arial" w:hAnsi="Arial" w:cs="Arial"/>
          <w:sz w:val="20"/>
          <w:szCs w:val="20"/>
        </w:rPr>
        <w:t>Assinatura do Representante Legal</w:t>
      </w:r>
    </w:p>
    <w:p w:rsidR="001E4734" w:rsidRPr="001E4734" w:rsidRDefault="001E4734" w:rsidP="001E4734">
      <w:pPr>
        <w:spacing w:after="0" w:line="240" w:lineRule="auto"/>
        <w:jc w:val="center"/>
        <w:rPr>
          <w:rFonts w:ascii="Arial" w:hAnsi="Arial" w:cs="Arial"/>
          <w:sz w:val="20"/>
          <w:szCs w:val="20"/>
        </w:rPr>
      </w:pPr>
      <w:r w:rsidRPr="001E4734">
        <w:rPr>
          <w:rFonts w:ascii="Arial" w:hAnsi="Arial" w:cs="Arial"/>
          <w:sz w:val="20"/>
          <w:szCs w:val="20"/>
        </w:rPr>
        <w:t>(Carimbo do CNPJ da Empresa)</w:t>
      </w:r>
    </w:p>
    <w:p w:rsidR="00F26B52" w:rsidRPr="001E4734" w:rsidRDefault="00F26B52" w:rsidP="00F26B52">
      <w:pPr>
        <w:autoSpaceDE w:val="0"/>
        <w:autoSpaceDN w:val="0"/>
        <w:adjustRightInd w:val="0"/>
        <w:spacing w:after="0" w:line="240" w:lineRule="auto"/>
        <w:jc w:val="center"/>
        <w:rPr>
          <w:rFonts w:ascii="Arial" w:hAnsi="Arial" w:cs="Arial"/>
          <w:color w:val="000000"/>
        </w:rPr>
      </w:pPr>
      <w:r w:rsidRPr="001E4734">
        <w:rPr>
          <w:rFonts w:ascii="Arial" w:hAnsi="Arial" w:cs="Arial"/>
          <w:noProof/>
          <w:lang w:eastAsia="pt-BR"/>
        </w:rPr>
        <mc:AlternateContent>
          <mc:Choice Requires="wps">
            <w:drawing>
              <wp:anchor distT="0" distB="0" distL="114300" distR="114300" simplePos="0" relativeHeight="251659264" behindDoc="0" locked="0" layoutInCell="1" allowOverlap="1" wp14:anchorId="198DD67B" wp14:editId="7169EE78">
                <wp:simplePos x="0" y="0"/>
                <wp:positionH relativeFrom="margin">
                  <wp:posOffset>1853565</wp:posOffset>
                </wp:positionH>
                <wp:positionV relativeFrom="paragraph">
                  <wp:posOffset>81280</wp:posOffset>
                </wp:positionV>
                <wp:extent cx="2209800" cy="1181100"/>
                <wp:effectExtent l="0" t="0" r="19050" b="19050"/>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181100"/>
                        </a:xfrm>
                        <a:prstGeom prst="rect">
                          <a:avLst/>
                        </a:prstGeom>
                        <a:solidFill>
                          <a:srgbClr val="FFFFFF"/>
                        </a:solidFill>
                        <a:ln w="9525">
                          <a:solidFill>
                            <a:srgbClr val="C0C0C0"/>
                          </a:solidFill>
                          <a:miter lim="800000"/>
                          <a:headEnd/>
                          <a:tailEnd/>
                        </a:ln>
                      </wps:spPr>
                      <wps:txb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98DD67B" id="Rectangle 14" o:spid="_x0000_s1026" style="position:absolute;left:0;text-align:left;margin-left:145.95pt;margin-top:6.4pt;width:174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" strokecolor="silver">
                <v:textbo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v:textbox>
                <w10:wrap anchorx="margin"/>
              </v:rect>
            </w:pict>
          </mc:Fallback>
        </mc:AlternateContent>
      </w:r>
    </w:p>
    <w:p w:rsidR="00F26B52" w:rsidRPr="001E4734" w:rsidRDefault="00F26B52"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sectPr w:rsidR="004443B9" w:rsidRPr="001E4734" w:rsidSect="007F7ABF">
      <w:headerReference w:type="defaul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180" w:rsidRDefault="009A7180" w:rsidP="00091B79">
      <w:pPr>
        <w:spacing w:after="0" w:line="240" w:lineRule="auto"/>
      </w:pPr>
      <w:r>
        <w:separator/>
      </w:r>
    </w:p>
  </w:endnote>
  <w:endnote w:type="continuationSeparator" w:id="0">
    <w:p w:rsidR="009A7180" w:rsidRDefault="009A7180" w:rsidP="0009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180" w:rsidRDefault="009A7180" w:rsidP="00091B79">
      <w:pPr>
        <w:spacing w:after="0" w:line="240" w:lineRule="auto"/>
      </w:pPr>
      <w:r>
        <w:separator/>
      </w:r>
    </w:p>
  </w:footnote>
  <w:footnote w:type="continuationSeparator" w:id="0">
    <w:p w:rsidR="009A7180" w:rsidRDefault="009A7180" w:rsidP="00091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79" w:rsidRDefault="00F26B52" w:rsidP="00F26B52">
    <w:pPr>
      <w:pStyle w:val="Cabealho"/>
      <w:pBdr>
        <w:bottom w:val="single" w:sz="4" w:space="1" w:color="auto"/>
      </w:pBdr>
    </w:pPr>
    <w:r>
      <w:rPr>
        <w:noProof/>
        <w:lang w:eastAsia="pt-BR"/>
      </w:rPr>
      <mc:AlternateContent>
        <mc:Choice Requires="wps">
          <w:drawing>
            <wp:anchor distT="0" distB="0" distL="114300" distR="114300" simplePos="0" relativeHeight="251659264" behindDoc="1" locked="0" layoutInCell="1" allowOverlap="1" wp14:anchorId="006F5C1D" wp14:editId="4B2D7550">
              <wp:simplePos x="0" y="0"/>
              <wp:positionH relativeFrom="margin">
                <wp:posOffset>462915</wp:posOffset>
              </wp:positionH>
              <wp:positionV relativeFrom="paragraph">
                <wp:posOffset>-10160</wp:posOffset>
              </wp:positionV>
              <wp:extent cx="2619375" cy="581025"/>
              <wp:effectExtent l="0" t="0" r="9525"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Câmara Municipal de Carapebus</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06F5C1D" id="_x0000_t202" coordsize="21600,21600" o:spt="202" path="m,l,21600r21600,l21600,xe">
              <v:stroke joinstyle="miter"/>
              <v:path gradientshapeok="t" o:connecttype="rect"/>
            </v:shapetype>
            <v:shape id="Text Box 4" o:spid="_x0000_s1027" type="#_x0000_t202" style="position:absolute;margin-left:36.45pt;margin-top:-.8pt;width:206.25pt;height:4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a1gwIAAA8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" stroked="f">
              <v:textbo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 xml:space="preserve">Câmara Municipal de </w:t>
                    </w:r>
                    <w:proofErr w:type="spellStart"/>
                    <w:r w:rsidRPr="00091B79">
                      <w:rPr>
                        <w:rFonts w:ascii="Arial" w:hAnsi="Arial" w:cs="Arial"/>
                        <w:b/>
                        <w:sz w:val="20"/>
                        <w:szCs w:val="20"/>
                      </w:rPr>
                      <w:t>Carapebus</w:t>
                    </w:r>
                    <w:proofErr w:type="spellEnd"/>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v:textbox>
              <w10:wrap anchorx="margin"/>
            </v:shape>
          </w:pict>
        </mc:Fallback>
      </mc:AlternateContent>
    </w:r>
    <w:r>
      <w:rPr>
        <w:noProof/>
        <w:lang w:eastAsia="pt-BR"/>
      </w:rPr>
      <w:drawing>
        <wp:anchor distT="0" distB="0" distL="114300" distR="114300" simplePos="0" relativeHeight="251660288" behindDoc="1" locked="0" layoutInCell="1" allowOverlap="1" wp14:anchorId="4F15DE42" wp14:editId="14FC78A6">
          <wp:simplePos x="0" y="0"/>
          <wp:positionH relativeFrom="margin">
            <wp:posOffset>-22860</wp:posOffset>
          </wp:positionH>
          <wp:positionV relativeFrom="paragraph">
            <wp:posOffset>-19685</wp:posOffset>
          </wp:positionV>
          <wp:extent cx="523875" cy="523875"/>
          <wp:effectExtent l="0" t="0" r="9525" b="9525"/>
          <wp:wrapNone/>
          <wp:docPr id="4" name="Imagem 1" descr="Brasao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C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1B79">
      <w:tab/>
    </w:r>
  </w:p>
  <w:p w:rsidR="00F26B52" w:rsidRDefault="00F26B52" w:rsidP="00F26B52">
    <w:pPr>
      <w:pStyle w:val="Cabealho"/>
      <w:pBdr>
        <w:bottom w:val="single" w:sz="4" w:space="1" w:color="auto"/>
      </w:pBdr>
    </w:pPr>
  </w:p>
  <w:p w:rsidR="00F26B52" w:rsidRDefault="00F26B52" w:rsidP="00F26B52">
    <w:pPr>
      <w:pStyle w:val="Cabealho"/>
      <w:pBdr>
        <w:bottom w:val="single" w:sz="4" w:space="1" w:color="auto"/>
      </w:pBdr>
    </w:pPr>
  </w:p>
  <w:p w:rsidR="00F26B52" w:rsidRDefault="00F26B52">
    <w:pPr>
      <w:pStyle w:val="Cabealho"/>
    </w:pPr>
  </w:p>
  <w:p w:rsidR="00F26B52" w:rsidRDefault="00F26B52">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4BB3"/>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5D6A00"/>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ABF"/>
    <w:rsid w:val="00073793"/>
    <w:rsid w:val="0007772B"/>
    <w:rsid w:val="00091B79"/>
    <w:rsid w:val="001010CE"/>
    <w:rsid w:val="00172BD9"/>
    <w:rsid w:val="001B224C"/>
    <w:rsid w:val="001D03D0"/>
    <w:rsid w:val="001E4734"/>
    <w:rsid w:val="00252DC6"/>
    <w:rsid w:val="00286D7E"/>
    <w:rsid w:val="002E5087"/>
    <w:rsid w:val="00311F66"/>
    <w:rsid w:val="003239A4"/>
    <w:rsid w:val="00385392"/>
    <w:rsid w:val="003C5783"/>
    <w:rsid w:val="00412147"/>
    <w:rsid w:val="0043040E"/>
    <w:rsid w:val="004443B9"/>
    <w:rsid w:val="004A0BB1"/>
    <w:rsid w:val="004C65F6"/>
    <w:rsid w:val="004F0DAE"/>
    <w:rsid w:val="00531C30"/>
    <w:rsid w:val="0057696E"/>
    <w:rsid w:val="00597CF7"/>
    <w:rsid w:val="005A1BE1"/>
    <w:rsid w:val="005A7CEE"/>
    <w:rsid w:val="005F1482"/>
    <w:rsid w:val="00600021"/>
    <w:rsid w:val="00612861"/>
    <w:rsid w:val="00653E25"/>
    <w:rsid w:val="00680CC8"/>
    <w:rsid w:val="006C48FE"/>
    <w:rsid w:val="007E7AD5"/>
    <w:rsid w:val="007F7ABF"/>
    <w:rsid w:val="008676A7"/>
    <w:rsid w:val="008A75FE"/>
    <w:rsid w:val="009A7180"/>
    <w:rsid w:val="00A877A0"/>
    <w:rsid w:val="00B05764"/>
    <w:rsid w:val="00B22482"/>
    <w:rsid w:val="00BF39E7"/>
    <w:rsid w:val="00BF5617"/>
    <w:rsid w:val="00C754AF"/>
    <w:rsid w:val="00CD1336"/>
    <w:rsid w:val="00D10BD2"/>
    <w:rsid w:val="00D86758"/>
    <w:rsid w:val="00DD4DA6"/>
    <w:rsid w:val="00DD6210"/>
    <w:rsid w:val="00E40854"/>
    <w:rsid w:val="00E70A40"/>
    <w:rsid w:val="00EA2A4C"/>
    <w:rsid w:val="00EB4DF2"/>
    <w:rsid w:val="00F26B52"/>
    <w:rsid w:val="00F40877"/>
    <w:rsid w:val="00F700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D1068D"/>
  <w15:chartTrackingRefBased/>
  <w15:docId w15:val="{7F6013A3-2520-47E4-B13C-1708B190E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F7ABF"/>
    <w:pPr>
      <w:ind w:left="720"/>
      <w:contextualSpacing/>
    </w:pPr>
  </w:style>
  <w:style w:type="paragraph" w:styleId="Cabealho">
    <w:name w:val="header"/>
    <w:basedOn w:val="Normal"/>
    <w:link w:val="CabealhoChar"/>
    <w:unhideWhenUsed/>
    <w:rsid w:val="00091B7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1B79"/>
  </w:style>
  <w:style w:type="paragraph" w:styleId="Rodap">
    <w:name w:val="footer"/>
    <w:basedOn w:val="Normal"/>
    <w:link w:val="RodapChar"/>
    <w:uiPriority w:val="99"/>
    <w:unhideWhenUsed/>
    <w:rsid w:val="00091B79"/>
    <w:pPr>
      <w:tabs>
        <w:tab w:val="center" w:pos="4252"/>
        <w:tab w:val="right" w:pos="8504"/>
      </w:tabs>
      <w:spacing w:after="0" w:line="240" w:lineRule="auto"/>
    </w:pPr>
  </w:style>
  <w:style w:type="character" w:customStyle="1" w:styleId="RodapChar">
    <w:name w:val="Rodapé Char"/>
    <w:basedOn w:val="Fontepargpadro"/>
    <w:link w:val="Rodap"/>
    <w:uiPriority w:val="99"/>
    <w:rsid w:val="00091B79"/>
  </w:style>
  <w:style w:type="character" w:styleId="nfase">
    <w:name w:val="Emphasis"/>
    <w:basedOn w:val="Fontepargpadro"/>
    <w:qFormat/>
    <w:rsid w:val="001E4734"/>
    <w:rPr>
      <w:i/>
      <w:iCs/>
    </w:rPr>
  </w:style>
  <w:style w:type="paragraph" w:styleId="Textodebalo">
    <w:name w:val="Balloon Text"/>
    <w:basedOn w:val="Normal"/>
    <w:link w:val="TextodebaloChar"/>
    <w:uiPriority w:val="99"/>
    <w:semiHidden/>
    <w:unhideWhenUsed/>
    <w:rsid w:val="008A75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A75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Pages>
  <Words>635</Words>
  <Characters>3432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Sandro Barcelos de Azevedo</dc:creator>
  <cp:keywords/>
  <dc:description/>
  <cp:lastModifiedBy>Karine Pereira dos Santos Ferraz</cp:lastModifiedBy>
  <cp:revision>34</cp:revision>
  <cp:lastPrinted>2023-10-25T19:32:00Z</cp:lastPrinted>
  <dcterms:created xsi:type="dcterms:W3CDTF">2023-05-09T18:27:00Z</dcterms:created>
  <dcterms:modified xsi:type="dcterms:W3CDTF">2026-02-10T19:27:00Z</dcterms:modified>
</cp:coreProperties>
</file>